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C4" w:rsidRPr="00065272" w:rsidRDefault="00496CC9" w:rsidP="00081AC4">
      <w:pPr>
        <w:rPr>
          <w:b/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37.75pt;margin-top:0;width:33.75pt;height:43.5pt;z-index:251658240;mso-position-horizontal:absolute;mso-position-horizontal-relative:text;mso-position-vertical-relative:text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596868826" r:id="rId7"/>
        </w:pict>
      </w:r>
      <w:r w:rsidR="00081AC4">
        <w:rPr>
          <w:b/>
          <w:sz w:val="26"/>
          <w:szCs w:val="26"/>
        </w:rPr>
        <w:t xml:space="preserve">                                  </w:t>
      </w:r>
      <w:r w:rsidR="00081AC4">
        <w:rPr>
          <w:b/>
          <w:sz w:val="26"/>
          <w:szCs w:val="26"/>
        </w:rPr>
        <w:br w:type="textWrapping" w:clear="all"/>
      </w:r>
    </w:p>
    <w:p w:rsidR="00081AC4" w:rsidRPr="00065272" w:rsidRDefault="00081AC4" w:rsidP="00081AC4">
      <w:pPr>
        <w:tabs>
          <w:tab w:val="left" w:pos="142"/>
          <w:tab w:val="left" w:pos="426"/>
        </w:tabs>
        <w:jc w:val="center"/>
        <w:rPr>
          <w:b/>
          <w:sz w:val="26"/>
          <w:szCs w:val="26"/>
        </w:rPr>
      </w:pPr>
    </w:p>
    <w:p w:rsidR="00081AC4" w:rsidRPr="00065272" w:rsidRDefault="00081AC4" w:rsidP="00081AC4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УКРАЇНА</w:t>
      </w:r>
    </w:p>
    <w:p w:rsidR="00081AC4" w:rsidRPr="00065272" w:rsidRDefault="00081AC4" w:rsidP="00081AC4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ОДЕСЬКА ОБЛАСТЬ</w:t>
      </w:r>
    </w:p>
    <w:p w:rsidR="00081AC4" w:rsidRPr="00065272" w:rsidRDefault="00081AC4" w:rsidP="00081AC4">
      <w:pPr>
        <w:jc w:val="center"/>
        <w:rPr>
          <w:b/>
          <w:sz w:val="26"/>
          <w:szCs w:val="26"/>
        </w:rPr>
      </w:pPr>
      <w:r w:rsidRPr="00065272">
        <w:rPr>
          <w:b/>
          <w:sz w:val="26"/>
          <w:szCs w:val="26"/>
        </w:rPr>
        <w:t>АРЦИЗЬКИЙ РАЙОН</w:t>
      </w:r>
    </w:p>
    <w:p w:rsidR="00081AC4" w:rsidRPr="00065272" w:rsidRDefault="00081AC4" w:rsidP="00081AC4">
      <w:pPr>
        <w:pStyle w:val="ShapkaDocumentu"/>
        <w:ind w:left="0"/>
        <w:rPr>
          <w:spacing w:val="-10"/>
          <w:szCs w:val="26"/>
        </w:rPr>
      </w:pPr>
      <w:r w:rsidRPr="00065272">
        <w:rPr>
          <w:rFonts w:ascii="Times New Roman" w:hAnsi="Times New Roman"/>
          <w:b/>
          <w:szCs w:val="26"/>
          <w:lang w:val="uk-UA"/>
        </w:rPr>
        <w:t>АРЦИЗ</w:t>
      </w:r>
      <w:r w:rsidRPr="00065272">
        <w:rPr>
          <w:rFonts w:ascii="Times New Roman" w:hAnsi="Times New Roman"/>
          <w:b/>
          <w:szCs w:val="26"/>
        </w:rPr>
        <w:t>ЬКА МІСЬКА РАДА</w:t>
      </w:r>
    </w:p>
    <w:p w:rsidR="00081AC4" w:rsidRDefault="00081AC4" w:rsidP="00081AC4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  <w:r w:rsidRPr="00065272">
        <w:rPr>
          <w:b/>
          <w:spacing w:val="-10"/>
          <w:sz w:val="26"/>
          <w:szCs w:val="26"/>
          <w:lang w:val="uk-UA"/>
        </w:rPr>
        <w:t xml:space="preserve">  Р І Ш Е Н </w:t>
      </w:r>
      <w:proofErr w:type="spellStart"/>
      <w:r w:rsidRPr="00065272">
        <w:rPr>
          <w:b/>
          <w:spacing w:val="-10"/>
          <w:sz w:val="26"/>
          <w:szCs w:val="26"/>
          <w:lang w:val="uk-UA"/>
        </w:rPr>
        <w:t>Н</w:t>
      </w:r>
      <w:proofErr w:type="spellEnd"/>
      <w:r w:rsidRPr="00065272">
        <w:rPr>
          <w:b/>
          <w:spacing w:val="-10"/>
          <w:sz w:val="26"/>
          <w:szCs w:val="26"/>
          <w:lang w:val="uk-UA"/>
        </w:rPr>
        <w:t xml:space="preserve"> Я</w:t>
      </w:r>
    </w:p>
    <w:p w:rsidR="00081AC4" w:rsidRPr="00065272" w:rsidRDefault="00081AC4" w:rsidP="00081AC4">
      <w:pPr>
        <w:spacing w:after="120"/>
        <w:jc w:val="center"/>
        <w:rPr>
          <w:b/>
          <w:spacing w:val="-10"/>
          <w:sz w:val="26"/>
          <w:szCs w:val="26"/>
          <w:lang w:val="uk-UA"/>
        </w:rPr>
      </w:pPr>
    </w:p>
    <w:p w:rsidR="00081AC4" w:rsidRPr="006A0A3E" w:rsidRDefault="00081AC4" w:rsidP="00081AC4">
      <w:pPr>
        <w:tabs>
          <w:tab w:val="left" w:pos="284"/>
        </w:tabs>
        <w:suppressAutoHyphens w:val="0"/>
        <w:ind w:left="1416" w:right="57"/>
        <w:jc w:val="center"/>
        <w:rPr>
          <w:rFonts w:eastAsia="SimSun" w:cs="Tahoma"/>
          <w:b/>
          <w:kern w:val="1"/>
          <w:sz w:val="28"/>
          <w:szCs w:val="28"/>
          <w:lang w:val="uk-UA" w:eastAsia="hi-IN" w:bidi="hi-IN"/>
        </w:rPr>
      </w:pPr>
      <w:r w:rsidRPr="006A0A3E">
        <w:rPr>
          <w:rFonts w:eastAsia="SimSun" w:cs="Tahoma"/>
          <w:b/>
          <w:kern w:val="1"/>
          <w:sz w:val="28"/>
          <w:szCs w:val="28"/>
          <w:lang w:val="uk-UA" w:eastAsia="hi-IN" w:bidi="hi-IN"/>
        </w:rPr>
        <w:t xml:space="preserve">Про звіт  голови  комісії  </w:t>
      </w:r>
      <w:proofErr w:type="spellStart"/>
      <w:r w:rsidRPr="006A0A3E">
        <w:rPr>
          <w:rFonts w:eastAsia="SimSun" w:cs="Tahoma"/>
          <w:b/>
          <w:kern w:val="1"/>
          <w:sz w:val="28"/>
          <w:szCs w:val="28"/>
          <w:lang w:val="uk-UA" w:eastAsia="hi-IN" w:bidi="hi-IN"/>
        </w:rPr>
        <w:t>Лебеденко</w:t>
      </w:r>
      <w:proofErr w:type="spellEnd"/>
      <w:r w:rsidRPr="006A0A3E">
        <w:rPr>
          <w:rFonts w:eastAsia="SimSun" w:cs="Tahoma"/>
          <w:b/>
          <w:kern w:val="1"/>
          <w:sz w:val="28"/>
          <w:szCs w:val="28"/>
          <w:lang w:val="uk-UA" w:eastAsia="hi-IN" w:bidi="hi-IN"/>
        </w:rPr>
        <w:t xml:space="preserve">  М.К.  щодо  висновків  розгляду      пропозиції  про  встановлення  автономної,  енергоощадної  «Системи  теплопостачання»</w:t>
      </w:r>
    </w:p>
    <w:p w:rsidR="00081AC4" w:rsidRPr="00065272" w:rsidRDefault="00081AC4" w:rsidP="00081AC4">
      <w:pPr>
        <w:tabs>
          <w:tab w:val="left" w:pos="1170"/>
        </w:tabs>
        <w:rPr>
          <w:rFonts w:cs="Calibri"/>
          <w:sz w:val="26"/>
          <w:szCs w:val="26"/>
          <w:lang w:val="uk-UA"/>
        </w:rPr>
      </w:pPr>
    </w:p>
    <w:p w:rsidR="00081AC4" w:rsidRPr="00065272" w:rsidRDefault="00081AC4" w:rsidP="00081AC4">
      <w:pPr>
        <w:jc w:val="both"/>
        <w:rPr>
          <w:sz w:val="26"/>
          <w:szCs w:val="26"/>
          <w:lang w:val="uk-UA"/>
        </w:rPr>
      </w:pPr>
      <w:r w:rsidRPr="00065272">
        <w:rPr>
          <w:sz w:val="26"/>
          <w:szCs w:val="26"/>
          <w:lang w:val="uk-UA"/>
        </w:rPr>
        <w:t xml:space="preserve">  </w:t>
      </w:r>
    </w:p>
    <w:p w:rsidR="00081AC4" w:rsidRPr="00CC08E2" w:rsidRDefault="00081AC4" w:rsidP="00081AC4">
      <w:pPr>
        <w:ind w:left="567"/>
        <w:jc w:val="both"/>
        <w:rPr>
          <w:rFonts w:cs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Керуючись  п.22,  ст.26  Закону  України  «Про  місцеве  самоврядування  в   Україні», розглянувши  пропозицію  ТОВ «НТП «ТЕКМАШ»  щодо   встановлення  автономної  енергоощадної  «Системи  теплопостачання  на  основі  теплоакумулятора (комплекс  «ТЕПЛО») для опалення  приміщень  дитячих  будинків  міста  Арциз замість  вугільних  котлів,</w:t>
      </w:r>
      <w:r w:rsidR="008D35C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заслухавши  висновки  голови  депутатської  комісії  з  питань  житлово – комунального господарства та благоустрою  </w:t>
      </w:r>
      <w:proofErr w:type="spellStart"/>
      <w:r>
        <w:rPr>
          <w:sz w:val="28"/>
          <w:szCs w:val="28"/>
          <w:lang w:val="uk-UA"/>
        </w:rPr>
        <w:t>Лебеденко</w:t>
      </w:r>
      <w:proofErr w:type="spellEnd"/>
      <w:r>
        <w:rPr>
          <w:sz w:val="28"/>
          <w:szCs w:val="28"/>
          <w:lang w:val="uk-UA"/>
        </w:rPr>
        <w:t xml:space="preserve">  М.К</w:t>
      </w:r>
      <w:r w:rsidR="0047777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, </w:t>
      </w:r>
      <w:hyperlink r:id="rId8" w:history="1"/>
      <w:proofErr w:type="spellStart"/>
      <w:r w:rsidRPr="00065272"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</w:t>
      </w:r>
      <w:r w:rsidRPr="00065272">
        <w:rPr>
          <w:sz w:val="28"/>
          <w:szCs w:val="28"/>
          <w:lang w:val="uk-UA"/>
        </w:rPr>
        <w:t xml:space="preserve"> міська рада</w:t>
      </w:r>
    </w:p>
    <w:p w:rsidR="00081AC4" w:rsidRPr="00065272" w:rsidRDefault="00081AC4" w:rsidP="00081AC4">
      <w:pPr>
        <w:jc w:val="both"/>
        <w:rPr>
          <w:rFonts w:cs="Calibri"/>
          <w:sz w:val="26"/>
          <w:szCs w:val="26"/>
          <w:lang w:val="uk-UA"/>
        </w:rPr>
      </w:pPr>
    </w:p>
    <w:p w:rsidR="00081AC4" w:rsidRPr="00065272" w:rsidRDefault="00081AC4" w:rsidP="00081AC4">
      <w:pPr>
        <w:ind w:firstLine="567"/>
        <w:jc w:val="both"/>
        <w:rPr>
          <w:sz w:val="28"/>
          <w:szCs w:val="28"/>
          <w:lang w:val="uk-UA"/>
        </w:rPr>
      </w:pPr>
      <w:r w:rsidRPr="00065272">
        <w:rPr>
          <w:sz w:val="28"/>
          <w:szCs w:val="28"/>
          <w:lang w:val="uk-UA"/>
        </w:rPr>
        <w:t>В И Р І Ш И Л А :</w:t>
      </w:r>
    </w:p>
    <w:p w:rsidR="00081AC4" w:rsidRPr="00065272" w:rsidRDefault="00081AC4" w:rsidP="00081AC4">
      <w:pPr>
        <w:ind w:left="135"/>
        <w:jc w:val="both"/>
        <w:rPr>
          <w:rFonts w:cs="Calibri"/>
          <w:sz w:val="28"/>
          <w:szCs w:val="28"/>
          <w:lang w:val="uk-UA"/>
        </w:rPr>
      </w:pPr>
    </w:p>
    <w:p w:rsidR="00081AC4" w:rsidRDefault="00081AC4" w:rsidP="00081AC4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Взяти  до  відома  інформацію  надану  </w:t>
      </w:r>
      <w:proofErr w:type="spellStart"/>
      <w:r>
        <w:rPr>
          <w:sz w:val="28"/>
          <w:szCs w:val="28"/>
          <w:lang w:val="uk-UA"/>
        </w:rPr>
        <w:t>Лебеденко</w:t>
      </w:r>
      <w:proofErr w:type="spellEnd"/>
      <w:r>
        <w:rPr>
          <w:sz w:val="28"/>
          <w:szCs w:val="28"/>
          <w:lang w:val="uk-UA"/>
        </w:rPr>
        <w:t xml:space="preserve">  М.К</w:t>
      </w:r>
      <w:r w:rsidR="0047777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щодо пропозиції ТОВ  «НТП  «ТЕКМАШ»</w:t>
      </w:r>
      <w:r>
        <w:rPr>
          <w:color w:val="000000"/>
          <w:sz w:val="28"/>
          <w:szCs w:val="28"/>
          <w:lang w:val="uk-UA"/>
        </w:rPr>
        <w:t xml:space="preserve"> про  </w:t>
      </w:r>
      <w:r w:rsidR="008D35CB">
        <w:rPr>
          <w:color w:val="000000"/>
          <w:sz w:val="28"/>
          <w:szCs w:val="28"/>
          <w:lang w:val="uk-UA"/>
        </w:rPr>
        <w:t>перехід</w:t>
      </w:r>
      <w:r>
        <w:rPr>
          <w:color w:val="000000"/>
          <w:sz w:val="28"/>
          <w:szCs w:val="28"/>
          <w:lang w:val="uk-UA"/>
        </w:rPr>
        <w:t xml:space="preserve">  на  автономну  енергоощадну  систему  опалювання на  основі  теплоакумулятора. </w:t>
      </w:r>
    </w:p>
    <w:p w:rsidR="00081AC4" w:rsidRDefault="00081AC4" w:rsidP="00081AC4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081AC4" w:rsidRDefault="00081AC4" w:rsidP="00081AC4">
      <w:pPr>
        <w:pStyle w:val="a3"/>
        <w:ind w:left="927"/>
        <w:jc w:val="both"/>
        <w:rPr>
          <w:color w:val="000000"/>
          <w:sz w:val="28"/>
          <w:szCs w:val="28"/>
          <w:lang w:val="uk-UA"/>
        </w:rPr>
      </w:pPr>
    </w:p>
    <w:p w:rsidR="00081AC4" w:rsidRDefault="00081AC4" w:rsidP="00081AC4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A69A0">
        <w:rPr>
          <w:sz w:val="28"/>
          <w:szCs w:val="28"/>
          <w:lang w:val="uk-UA"/>
        </w:rPr>
        <w:t>Контроль за виконанням даного рішення покласти на постійну комісію з питань житлово-комунального господарства та благоустрою /</w:t>
      </w:r>
      <w:proofErr w:type="spellStart"/>
      <w:r w:rsidRPr="002A69A0">
        <w:rPr>
          <w:sz w:val="28"/>
          <w:szCs w:val="28"/>
          <w:lang w:val="uk-UA"/>
        </w:rPr>
        <w:t>Лебеденко</w:t>
      </w:r>
      <w:proofErr w:type="spellEnd"/>
      <w:r w:rsidRPr="002A69A0">
        <w:rPr>
          <w:sz w:val="28"/>
          <w:szCs w:val="28"/>
          <w:lang w:val="uk-UA"/>
        </w:rPr>
        <w:t xml:space="preserve"> М.К./ та постійну </w:t>
      </w:r>
      <w:r>
        <w:rPr>
          <w:sz w:val="28"/>
          <w:szCs w:val="28"/>
          <w:lang w:val="uk-UA"/>
        </w:rPr>
        <w:t>планово-</w:t>
      </w:r>
      <w:bookmarkStart w:id="0" w:name="_GoBack"/>
      <w:bookmarkEnd w:id="0"/>
      <w:r>
        <w:rPr>
          <w:sz w:val="28"/>
          <w:szCs w:val="28"/>
          <w:lang w:val="uk-UA"/>
        </w:rPr>
        <w:t>бюджетну комісію /Мойсеєва К</w:t>
      </w:r>
      <w:r w:rsidRPr="002A69A0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М.</w:t>
      </w:r>
      <w:r w:rsidRPr="002A69A0">
        <w:rPr>
          <w:sz w:val="28"/>
          <w:szCs w:val="28"/>
          <w:lang w:val="uk-UA"/>
        </w:rPr>
        <w:t>/</w:t>
      </w:r>
      <w:r w:rsidRPr="002A69A0">
        <w:rPr>
          <w:sz w:val="28"/>
          <w:szCs w:val="28"/>
        </w:rPr>
        <w:t>.</w:t>
      </w:r>
    </w:p>
    <w:p w:rsidR="00081AC4" w:rsidRDefault="00081AC4" w:rsidP="00081AC4">
      <w:pPr>
        <w:jc w:val="both"/>
        <w:rPr>
          <w:sz w:val="28"/>
          <w:szCs w:val="28"/>
          <w:lang w:val="uk-UA"/>
        </w:rPr>
      </w:pPr>
    </w:p>
    <w:p w:rsidR="00081AC4" w:rsidRPr="00DE61C9" w:rsidRDefault="00081AC4" w:rsidP="00081AC4">
      <w:pPr>
        <w:jc w:val="both"/>
        <w:rPr>
          <w:sz w:val="28"/>
          <w:szCs w:val="28"/>
          <w:lang w:val="uk-UA"/>
        </w:rPr>
      </w:pPr>
      <w:r w:rsidRPr="00DE61C9">
        <w:rPr>
          <w:sz w:val="28"/>
          <w:szCs w:val="28"/>
          <w:lang w:val="uk-UA"/>
        </w:rPr>
        <w:t xml:space="preserve"> </w:t>
      </w:r>
    </w:p>
    <w:p w:rsidR="00081AC4" w:rsidRPr="00065272" w:rsidRDefault="00081AC4" w:rsidP="00081AC4">
      <w:pPr>
        <w:tabs>
          <w:tab w:val="left" w:pos="5985"/>
        </w:tabs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081AC4" w:rsidRDefault="00081AC4" w:rsidP="00081AC4">
      <w:pPr>
        <w:tabs>
          <w:tab w:val="left" w:pos="5985"/>
        </w:tabs>
        <w:ind w:left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Міський  голова                                                       </w:t>
      </w:r>
      <w:r w:rsidRPr="006A0A3E">
        <w:rPr>
          <w:b/>
          <w:sz w:val="28"/>
          <w:szCs w:val="28"/>
          <w:lang w:val="uk-UA"/>
        </w:rPr>
        <w:t>В.М.</w:t>
      </w:r>
      <w:r w:rsidR="00496CC9">
        <w:rPr>
          <w:b/>
          <w:sz w:val="28"/>
          <w:szCs w:val="28"/>
          <w:lang w:val="uk-UA"/>
        </w:rPr>
        <w:t xml:space="preserve"> </w:t>
      </w:r>
      <w:r w:rsidRPr="006A0A3E">
        <w:rPr>
          <w:b/>
          <w:sz w:val="28"/>
          <w:szCs w:val="28"/>
          <w:lang w:val="uk-UA"/>
        </w:rPr>
        <w:t>Міхов</w:t>
      </w:r>
    </w:p>
    <w:p w:rsidR="00081AC4" w:rsidRDefault="00081AC4" w:rsidP="00081AC4">
      <w:pPr>
        <w:tabs>
          <w:tab w:val="left" w:pos="5985"/>
        </w:tabs>
        <w:ind w:left="567"/>
        <w:jc w:val="both"/>
        <w:rPr>
          <w:b/>
          <w:sz w:val="28"/>
          <w:szCs w:val="28"/>
          <w:lang w:val="uk-UA"/>
        </w:rPr>
      </w:pPr>
    </w:p>
    <w:p w:rsidR="00081AC4" w:rsidRPr="00065272" w:rsidRDefault="00081AC4" w:rsidP="00081AC4">
      <w:pPr>
        <w:tabs>
          <w:tab w:val="left" w:pos="1425"/>
          <w:tab w:val="left" w:pos="7770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>
        <w:rPr>
          <w:b/>
          <w:sz w:val="28"/>
          <w:szCs w:val="28"/>
          <w:lang w:val="uk-UA"/>
        </w:rPr>
        <w:t>14.08.</w:t>
      </w:r>
      <w:r w:rsidRPr="00065272">
        <w:rPr>
          <w:b/>
          <w:sz w:val="28"/>
          <w:szCs w:val="28"/>
          <w:lang w:val="uk-UA"/>
        </w:rPr>
        <w:t xml:space="preserve">2018 року </w:t>
      </w:r>
    </w:p>
    <w:p w:rsidR="00153E2F" w:rsidRDefault="00081AC4" w:rsidP="00477772">
      <w:pPr>
        <w:ind w:firstLine="709"/>
      </w:pPr>
      <w:r>
        <w:rPr>
          <w:b/>
          <w:sz w:val="28"/>
          <w:szCs w:val="28"/>
          <w:lang w:val="uk-UA"/>
        </w:rPr>
        <w:t xml:space="preserve">     №</w:t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</w:r>
      <w:r>
        <w:rPr>
          <w:b/>
          <w:sz w:val="28"/>
          <w:szCs w:val="28"/>
          <w:lang w:val="uk-UA"/>
        </w:rPr>
        <w:softHyphen/>
        <w:t xml:space="preserve"> 1071</w:t>
      </w:r>
      <w:r w:rsidRPr="00065272">
        <w:rPr>
          <w:b/>
          <w:sz w:val="28"/>
          <w:szCs w:val="28"/>
          <w:lang w:val="uk-UA"/>
        </w:rPr>
        <w:t>- VI</w:t>
      </w:r>
      <w:r w:rsidRPr="00065272">
        <w:rPr>
          <w:b/>
          <w:sz w:val="28"/>
          <w:szCs w:val="28"/>
          <w:lang w:val="en-US"/>
        </w:rPr>
        <w:t>I</w:t>
      </w:r>
    </w:p>
    <w:sectPr w:rsidR="00153E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32610"/>
    <w:multiLevelType w:val="hybridMultilevel"/>
    <w:tmpl w:val="2146E776"/>
    <w:lvl w:ilvl="0" w:tplc="1DC2E6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AC4"/>
    <w:rsid w:val="00081AC4"/>
    <w:rsid w:val="00153E2F"/>
    <w:rsid w:val="00477772"/>
    <w:rsid w:val="00496CC9"/>
    <w:rsid w:val="008D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81AC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081A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A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081AC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</w:rPr>
  </w:style>
  <w:style w:type="paragraph" w:styleId="a3">
    <w:name w:val="List Paragraph"/>
    <w:basedOn w:val="a"/>
    <w:uiPriority w:val="34"/>
    <w:qFormat/>
    <w:rsid w:val="00081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i.gov.ua/menyu-4/2012-01-22-11-32-56/660-zakon-ukrajini-pro-prirodno-zapovidnij-fond-ukrajini.html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2018-08-15T14:45:00Z</dcterms:created>
  <dcterms:modified xsi:type="dcterms:W3CDTF">2018-08-27T06:54:00Z</dcterms:modified>
</cp:coreProperties>
</file>